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259C4" w:rsidRPr="005259C4">
        <w:rPr>
          <w:bCs w:val="0"/>
          <w:color w:val="000000"/>
          <w:sz w:val="36"/>
          <w:szCs w:val="36"/>
        </w:rPr>
        <w:t>осуществляющих деятельность в прио</w:t>
      </w:r>
      <w:r w:rsidR="004D5121">
        <w:rPr>
          <w:bCs w:val="0"/>
          <w:color w:val="000000"/>
          <w:sz w:val="36"/>
          <w:szCs w:val="36"/>
        </w:rPr>
        <w:t>ритетных направлениях экономики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7501D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</w:t>
      </w:r>
      <w:r>
        <w:rPr>
          <w:sz w:val="28"/>
          <w:szCs w:val="28"/>
        </w:rPr>
        <w:t>муниципального района</w:t>
      </w:r>
      <w:r w:rsidR="0037501D">
        <w:rPr>
          <w:sz w:val="28"/>
          <w:szCs w:val="28"/>
        </w:rPr>
        <w:t>, утвержденным постановлением администрации Усть-Камчатского муниципального района от</w:t>
      </w:r>
      <w:r>
        <w:rPr>
          <w:sz w:val="28"/>
          <w:szCs w:val="28"/>
        </w:rPr>
        <w:t xml:space="preserve"> </w:t>
      </w:r>
      <w:r w:rsidR="0037501D" w:rsidRPr="0037501D">
        <w:rPr>
          <w:sz w:val="28"/>
          <w:szCs w:val="28"/>
        </w:rPr>
        <w:t>19.03.2021 № 111</w:t>
      </w:r>
      <w:r w:rsidR="0037501D">
        <w:rPr>
          <w:sz w:val="28"/>
          <w:szCs w:val="28"/>
        </w:rPr>
        <w:t xml:space="preserve"> </w:t>
      </w:r>
      <w:r w:rsidR="004D5121" w:rsidRPr="004A297B">
        <w:rPr>
          <w:b/>
          <w:sz w:val="28"/>
          <w:szCs w:val="28"/>
        </w:rPr>
        <w:t xml:space="preserve">с </w:t>
      </w:r>
      <w:r w:rsidR="00BD1007">
        <w:rPr>
          <w:b/>
          <w:sz w:val="28"/>
          <w:szCs w:val="28"/>
        </w:rPr>
        <w:t>21 июня 2021 года по 09 июля</w:t>
      </w:r>
      <w:r w:rsidR="004D5121">
        <w:rPr>
          <w:b/>
          <w:sz w:val="28"/>
          <w:szCs w:val="28"/>
        </w:rPr>
        <w:t xml:space="preserve"> 2021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BD1007">
        <w:rPr>
          <w:sz w:val="28"/>
          <w:szCs w:val="28"/>
        </w:rPr>
        <w:t>17.06.2021</w:t>
      </w:r>
      <w:r w:rsidR="00D43710">
        <w:rPr>
          <w:sz w:val="28"/>
          <w:szCs w:val="28"/>
        </w:rPr>
        <w:t xml:space="preserve"> № </w:t>
      </w:r>
      <w:r w:rsidR="00BD1007">
        <w:rPr>
          <w:sz w:val="28"/>
          <w:szCs w:val="28"/>
        </w:rPr>
        <w:t>26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4D5121" w:rsidRPr="006D6A60">
        <w:rPr>
          <w:rFonts w:eastAsia="Times New Roman"/>
          <w:b/>
          <w:i/>
          <w:sz w:val="28"/>
          <w:szCs w:val="28"/>
          <w:u w:val="single"/>
        </w:rPr>
        <w:t>субъектам малого и среднего предпринимательства</w:t>
      </w:r>
      <w:r w:rsidR="004D5121" w:rsidRPr="006D6A60">
        <w:rPr>
          <w:b/>
          <w:i/>
          <w:sz w:val="28"/>
          <w:szCs w:val="28"/>
          <w:u w:val="single"/>
        </w:rPr>
        <w:t xml:space="preserve"> осуществляющих деятельность в приоритетных направлениях экономики</w:t>
      </w:r>
      <w:r w:rsidR="004D5121" w:rsidRPr="006D6A60">
        <w:rPr>
          <w:b/>
          <w:sz w:val="28"/>
          <w:szCs w:val="28"/>
        </w:rPr>
        <w:t xml:space="preserve"> </w:t>
      </w:r>
      <w:r w:rsidR="004D5121">
        <w:rPr>
          <w:sz w:val="28"/>
          <w:szCs w:val="28"/>
        </w:rPr>
        <w:t>Усть-Камчатского муниципального района.</w:t>
      </w:r>
    </w:p>
    <w:p w:rsidR="0037501D" w:rsidRPr="00583327" w:rsidRDefault="004D5121" w:rsidP="0037501D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="0037501D">
        <w:rPr>
          <w:sz w:val="28"/>
          <w:szCs w:val="28"/>
        </w:rPr>
        <w:t xml:space="preserve"> д</w:t>
      </w:r>
      <w:r w:rsidR="0037501D">
        <w:rPr>
          <w:rFonts w:eastAsia="Times New Roman"/>
          <w:sz w:val="28"/>
          <w:szCs w:val="28"/>
        </w:rPr>
        <w:t xml:space="preserve">окументы </w:t>
      </w:r>
      <w:r w:rsidR="0037501D"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37501D" w:rsidRDefault="0037501D" w:rsidP="0037501D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37501D" w:rsidRDefault="0037501D" w:rsidP="0037501D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График работы Управления: понедельник - четверг с 09:00 до 18:00, обед с 13:00 до 14:00</w:t>
      </w:r>
      <w:r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</w:t>
      </w:r>
      <w:r>
        <w:rPr>
          <w:rFonts w:eastAsia="Times New Roman"/>
          <w:sz w:val="28"/>
          <w:szCs w:val="28"/>
        </w:rPr>
        <w:t>ота, воскресенье - выходные дни.</w:t>
      </w:r>
    </w:p>
    <w:p w:rsidR="004D5121" w:rsidRDefault="0037501D" w:rsidP="0037501D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А</w:t>
      </w:r>
      <w:r w:rsidR="004D5121" w:rsidRPr="004266A1">
        <w:rPr>
          <w:sz w:val="28"/>
          <w:szCs w:val="28"/>
        </w:rPr>
        <w:t xml:space="preserve"> также оригиналы или надлежащим образом заверенные </w:t>
      </w:r>
      <w:r w:rsidR="004D5121">
        <w:rPr>
          <w:sz w:val="28"/>
          <w:szCs w:val="28"/>
        </w:rPr>
        <w:t xml:space="preserve">копии </w:t>
      </w:r>
      <w:r w:rsidR="004D5121" w:rsidRPr="004266A1">
        <w:rPr>
          <w:sz w:val="28"/>
          <w:szCs w:val="28"/>
        </w:rPr>
        <w:t>следующих документ</w:t>
      </w:r>
      <w:r w:rsidR="004D5121">
        <w:rPr>
          <w:sz w:val="28"/>
          <w:szCs w:val="28"/>
        </w:rPr>
        <w:t>ов</w:t>
      </w:r>
      <w:r w:rsidR="004D5121" w:rsidRPr="004266A1">
        <w:rPr>
          <w:sz w:val="28"/>
          <w:szCs w:val="28"/>
        </w:rPr>
        <w:t>:</w:t>
      </w:r>
    </w:p>
    <w:p w:rsidR="004D5121" w:rsidRDefault="004D5121" w:rsidP="004D5121">
      <w:pPr>
        <w:pStyle w:val="11"/>
        <w:numPr>
          <w:ilvl w:val="0"/>
          <w:numId w:val="2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справку-расчет по</w:t>
      </w:r>
      <w:r w:rsidR="00570865">
        <w:rPr>
          <w:sz w:val="28"/>
          <w:szCs w:val="28"/>
        </w:rPr>
        <w:t xml:space="preserve"> установленной</w:t>
      </w:r>
      <w:r>
        <w:rPr>
          <w:sz w:val="28"/>
          <w:szCs w:val="28"/>
        </w:rPr>
        <w:t xml:space="preserve"> форме. </w:t>
      </w:r>
      <w:r w:rsidRPr="004D5121">
        <w:rPr>
          <w:sz w:val="28"/>
          <w:szCs w:val="28"/>
        </w:rPr>
        <w:t>К справке-расчету прилагаются заверенные надлежащим образом копии документов, подтв</w:t>
      </w:r>
      <w:r w:rsidR="0037501D">
        <w:rPr>
          <w:sz w:val="28"/>
          <w:szCs w:val="28"/>
        </w:rPr>
        <w:t>ерждающих осуществление затрат.</w:t>
      </w:r>
    </w:p>
    <w:p w:rsidR="004D5121" w:rsidRDefault="004D5121" w:rsidP="00FA1641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4D5121" w:rsidRDefault="004D5121" w:rsidP="00382C96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 xml:space="preserve">копии договоров аренды, приобретения, ремонта, строительства производственных и/или офисных помещений (площадей), зданий, строений, сооружений, в случае если к возмещению представляются расходы по аренде, приобретению, ремонту, строительству производственных и/или офисных помещений (площадей), зданий, строений, сооружений; </w:t>
      </w:r>
    </w:p>
    <w:p w:rsidR="00F60A0C" w:rsidRDefault="004D5121" w:rsidP="00F60A0C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 xml:space="preserve">копии договоров подключения к инженерным сетям коммуникаций (электрическим, теплоснабжения, водоснабжения и </w:t>
      </w:r>
      <w:r w:rsidRPr="004D5121">
        <w:rPr>
          <w:sz w:val="28"/>
          <w:szCs w:val="28"/>
        </w:rPr>
        <w:lastRenderedPageBreak/>
        <w:t>водоотведения) производственных и/или офисных помещений (площадей), зданий, строений, сооружений, а также надлежащим образом заверенные копии документов подтверждающие право собственности и/или право пользования заявителя такими производственными и/или офисными помещениями (площадями), зданиями, строениями, сооружениями, в случае если к возмещению представляются расходы, связанные с подключением объектов к инженерным сетям коммуникаций (электрическим, теплоснабжения, водоснабжения и водоотведения).</w:t>
      </w:r>
    </w:p>
    <w:p w:rsidR="00F60A0C" w:rsidRPr="00F60A0C" w:rsidRDefault="00F60A0C" w:rsidP="00F60A0C">
      <w:pPr>
        <w:pStyle w:val="11"/>
        <w:ind w:left="0" w:firstLine="709"/>
        <w:jc w:val="both"/>
        <w:rPr>
          <w:sz w:val="28"/>
          <w:szCs w:val="28"/>
        </w:rPr>
      </w:pPr>
      <w:r w:rsidRPr="00F60A0C">
        <w:rPr>
          <w:rFonts w:eastAsia="Times New Roman"/>
          <w:sz w:val="28"/>
          <w:szCs w:val="28"/>
        </w:rPr>
        <w:t>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>
        <w:rPr>
          <w:sz w:val="28"/>
          <w:szCs w:val="28"/>
        </w:rPr>
        <w:t>орядк</w:t>
      </w:r>
      <w:r w:rsidR="0037501D">
        <w:rPr>
          <w:sz w:val="28"/>
          <w:szCs w:val="28"/>
        </w:rPr>
        <w:t>ом</w:t>
      </w:r>
      <w:bookmarkStart w:id="0" w:name="_GoBack"/>
      <w:bookmarkEnd w:id="0"/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37501D"/>
    <w:rsid w:val="00480195"/>
    <w:rsid w:val="004A297B"/>
    <w:rsid w:val="004D5121"/>
    <w:rsid w:val="004E2807"/>
    <w:rsid w:val="00503DD6"/>
    <w:rsid w:val="00516ED2"/>
    <w:rsid w:val="005259C4"/>
    <w:rsid w:val="00570865"/>
    <w:rsid w:val="00583327"/>
    <w:rsid w:val="006C377A"/>
    <w:rsid w:val="006C3A34"/>
    <w:rsid w:val="006D6A60"/>
    <w:rsid w:val="0073648C"/>
    <w:rsid w:val="008B3C33"/>
    <w:rsid w:val="008F3C69"/>
    <w:rsid w:val="009D1C95"/>
    <w:rsid w:val="00A278D4"/>
    <w:rsid w:val="00A41CD8"/>
    <w:rsid w:val="00B5534A"/>
    <w:rsid w:val="00BD1007"/>
    <w:rsid w:val="00D43710"/>
    <w:rsid w:val="00D5067F"/>
    <w:rsid w:val="00E332F6"/>
    <w:rsid w:val="00F6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94B2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21</cp:revision>
  <cp:lastPrinted>2021-03-24T21:17:00Z</cp:lastPrinted>
  <dcterms:created xsi:type="dcterms:W3CDTF">2019-03-31T23:55:00Z</dcterms:created>
  <dcterms:modified xsi:type="dcterms:W3CDTF">2021-06-17T00:04:00Z</dcterms:modified>
</cp:coreProperties>
</file>